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1F9DE6BC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F21FA" w:rsidRPr="00BF21FA">
              <w:rPr>
                <w:rFonts w:ascii="Tahoma" w:hAnsi="Tahoma" w:cs="Tahoma"/>
                <w:i w:val="0"/>
                <w:iCs w:val="0"/>
                <w:color w:val="auto"/>
              </w:rPr>
              <w:t xml:space="preserve">Nora </w:t>
            </w:r>
            <w:r w:rsidR="00BF21FA">
              <w:rPr>
                <w:rFonts w:ascii="Tahoma" w:hAnsi="Tahoma" w:cs="Tahoma"/>
                <w:i w:val="0"/>
                <w:iCs w:val="0"/>
                <w:color w:val="auto"/>
              </w:rPr>
              <w:t>C</w:t>
            </w:r>
            <w:r w:rsidR="00BF21FA" w:rsidRPr="00BF21FA">
              <w:rPr>
                <w:rFonts w:ascii="Tahoma" w:hAnsi="Tahoma" w:cs="Tahoma"/>
                <w:i w:val="0"/>
                <w:iCs w:val="0"/>
                <w:color w:val="auto"/>
              </w:rPr>
              <w:t xml:space="preserve">oral de </w:t>
            </w:r>
            <w:r w:rsidR="00BF21FA">
              <w:rPr>
                <w:rFonts w:ascii="Tahoma" w:hAnsi="Tahoma" w:cs="Tahoma"/>
                <w:i w:val="0"/>
                <w:iCs w:val="0"/>
                <w:color w:val="auto"/>
              </w:rPr>
              <w:t>L</w:t>
            </w:r>
            <w:r w:rsidR="00BF21FA" w:rsidRPr="00BF21FA">
              <w:rPr>
                <w:rFonts w:ascii="Tahoma" w:hAnsi="Tahoma" w:cs="Tahoma"/>
                <w:i w:val="0"/>
                <w:iCs w:val="0"/>
                <w:color w:val="auto"/>
              </w:rPr>
              <w:t>eón Quintero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BF47C20" w14:textId="77777777" w:rsidR="00BF21FA" w:rsidRPr="00BF21FA" w:rsidRDefault="00BF21FA" w:rsidP="00BF21F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F21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Ingeniero en sistemas computacionales</w:t>
            </w:r>
          </w:p>
          <w:p w14:paraId="6D4ACF95" w14:textId="77777777" w:rsidR="00BF21FA" w:rsidRPr="00BF21FA" w:rsidRDefault="00BF21FA" w:rsidP="00BF21FA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F21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2011-2016</w:t>
            </w:r>
          </w:p>
          <w:p w14:paraId="487BE633" w14:textId="77777777" w:rsidR="005F024D" w:rsidRDefault="00BF21FA" w:rsidP="00BF21F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F21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FIME</w:t>
            </w:r>
          </w:p>
          <w:p w14:paraId="12688D69" w14:textId="2FDCE64D" w:rsidR="00BF21FA" w:rsidRPr="00CA0767" w:rsidRDefault="00BF21FA" w:rsidP="00BF21F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318DC3CC" w14:textId="77777777" w:rsidR="00BF21FA" w:rsidRPr="00BF21FA" w:rsidRDefault="00BF21FA" w:rsidP="00BF21F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F21FA">
              <w:rPr>
                <w:rFonts w:ascii="Tahoma" w:hAnsi="Tahoma" w:cs="Tahoma"/>
              </w:rPr>
              <w:t>Empresa: PANDUIT</w:t>
            </w:r>
          </w:p>
          <w:p w14:paraId="269D39E2" w14:textId="5323C06D" w:rsidR="00BF21FA" w:rsidRPr="00BF21FA" w:rsidRDefault="00BF21FA" w:rsidP="00BF21F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BF21FA">
              <w:rPr>
                <w:rFonts w:ascii="Tahoma" w:hAnsi="Tahoma" w:cs="Tahoma"/>
              </w:rPr>
              <w:t>Periodo: julio</w:t>
            </w:r>
            <w:r>
              <w:rPr>
                <w:rFonts w:ascii="Tahoma" w:hAnsi="Tahoma" w:cs="Tahoma"/>
              </w:rPr>
              <w:t xml:space="preserve"> </w:t>
            </w:r>
            <w:r w:rsidRPr="00BF21FA">
              <w:rPr>
                <w:rFonts w:ascii="Tahoma" w:hAnsi="Tahoma" w:cs="Tahoma"/>
              </w:rPr>
              <w:t xml:space="preserve">2021- </w:t>
            </w:r>
            <w:r w:rsidRPr="00BF21FA">
              <w:rPr>
                <w:rFonts w:ascii="Tahoma" w:hAnsi="Tahoma" w:cs="Tahoma"/>
              </w:rPr>
              <w:t>enero</w:t>
            </w:r>
            <w:r>
              <w:rPr>
                <w:rFonts w:ascii="Tahoma" w:hAnsi="Tahoma" w:cs="Tahoma"/>
              </w:rPr>
              <w:t xml:space="preserve"> </w:t>
            </w:r>
            <w:r w:rsidRPr="00BF21FA">
              <w:rPr>
                <w:rFonts w:ascii="Tahoma" w:hAnsi="Tahoma" w:cs="Tahoma"/>
              </w:rPr>
              <w:t>2022</w:t>
            </w:r>
          </w:p>
          <w:p w14:paraId="76C479CF" w14:textId="77777777" w:rsidR="005F024D" w:rsidRDefault="00BF21FA" w:rsidP="00BF21FA">
            <w:pPr>
              <w:jc w:val="both"/>
              <w:rPr>
                <w:rFonts w:ascii="Tahoma" w:hAnsi="Tahoma" w:cs="Tahoma"/>
              </w:rPr>
            </w:pPr>
            <w:r w:rsidRPr="00BF21FA">
              <w:rPr>
                <w:rFonts w:ascii="Tahoma" w:hAnsi="Tahoma" w:cs="Tahoma"/>
              </w:rPr>
              <w:t>Cargo: Inspector de calidad</w:t>
            </w:r>
          </w:p>
          <w:p w14:paraId="09F05F26" w14:textId="54C077E5" w:rsidR="00BF21FA" w:rsidRPr="00AA1544" w:rsidRDefault="00BF21FA" w:rsidP="00BF21F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3C0A" w14:textId="77777777" w:rsidR="00934624" w:rsidRDefault="00934624" w:rsidP="00527FC7">
      <w:pPr>
        <w:spacing w:after="0" w:line="240" w:lineRule="auto"/>
      </w:pPr>
      <w:r>
        <w:separator/>
      </w:r>
    </w:p>
  </w:endnote>
  <w:endnote w:type="continuationSeparator" w:id="0">
    <w:p w14:paraId="0F4F0430" w14:textId="77777777" w:rsidR="00934624" w:rsidRDefault="0093462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6B7D" w14:textId="77777777" w:rsidR="00934624" w:rsidRDefault="00934624" w:rsidP="00527FC7">
      <w:pPr>
        <w:spacing w:after="0" w:line="240" w:lineRule="auto"/>
      </w:pPr>
      <w:r>
        <w:separator/>
      </w:r>
    </w:p>
  </w:footnote>
  <w:footnote w:type="continuationSeparator" w:id="0">
    <w:p w14:paraId="4DDD55EB" w14:textId="77777777" w:rsidR="00934624" w:rsidRDefault="0093462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1091"/>
    <w:rsid w:val="00052A91"/>
    <w:rsid w:val="00052B25"/>
    <w:rsid w:val="000858D2"/>
    <w:rsid w:val="00095DCE"/>
    <w:rsid w:val="000B02CA"/>
    <w:rsid w:val="000C3DDB"/>
    <w:rsid w:val="000E33A3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732"/>
    <w:rsid w:val="001F057E"/>
    <w:rsid w:val="00204697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34624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F2497D"/>
    <w:rsid w:val="00F333C9"/>
    <w:rsid w:val="00F5162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2025-06-02T04:16:00Z</dcterms:created>
  <dcterms:modified xsi:type="dcterms:W3CDTF">2025-06-02T04:16:00Z</dcterms:modified>
</cp:coreProperties>
</file>